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AEC88" w14:textId="77777777" w:rsidR="009333F7" w:rsidRDefault="00F42CDC" w:rsidP="009333F7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  <w:r w:rsidR="009333F7">
        <w:rPr>
          <w:rFonts w:ascii="Arial" w:hAnsi="Arial" w:cs="Arial"/>
          <w:b/>
          <w:sz w:val="28"/>
          <w:szCs w:val="22"/>
          <w:u w:val="single"/>
        </w:rPr>
        <w:t xml:space="preserve"> </w:t>
      </w:r>
    </w:p>
    <w:p w14:paraId="15D5A7E3" w14:textId="5DF5EC66" w:rsidR="00533A7A" w:rsidRPr="00A21A6F" w:rsidRDefault="009333F7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Senátu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087A47AB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 </w:t>
      </w:r>
      <w:r w:rsidR="001E4BAA" w:rsidRPr="001E4BAA">
        <w:rPr>
          <w:rFonts w:ascii="Arial" w:hAnsi="Arial" w:cs="Arial"/>
          <w:b/>
          <w:sz w:val="22"/>
          <w:szCs w:val="22"/>
        </w:rPr>
        <w:t>politick</w:t>
      </w:r>
      <w:r w:rsidR="001E4BAA">
        <w:rPr>
          <w:rFonts w:ascii="Arial" w:hAnsi="Arial" w:cs="Arial"/>
          <w:b/>
          <w:sz w:val="22"/>
          <w:szCs w:val="22"/>
        </w:rPr>
        <w:t>ou</w:t>
      </w:r>
      <w:r w:rsidR="001E4BAA" w:rsidRPr="001E4BAA">
        <w:rPr>
          <w:rFonts w:ascii="Arial" w:hAnsi="Arial" w:cs="Arial"/>
          <w:b/>
          <w:sz w:val="22"/>
          <w:szCs w:val="22"/>
        </w:rPr>
        <w:t xml:space="preserve"> stran</w:t>
      </w:r>
      <w:r w:rsidR="001E4BAA">
        <w:rPr>
          <w:rFonts w:ascii="Arial" w:hAnsi="Arial" w:cs="Arial"/>
          <w:b/>
          <w:sz w:val="22"/>
          <w:szCs w:val="22"/>
        </w:rPr>
        <w:t>u</w:t>
      </w:r>
      <w:r w:rsidR="001E4BAA" w:rsidRPr="001E4BAA">
        <w:rPr>
          <w:rFonts w:ascii="Arial" w:hAnsi="Arial" w:cs="Arial"/>
          <w:b/>
          <w:sz w:val="22"/>
          <w:szCs w:val="22"/>
        </w:rPr>
        <w:t>, politické hnutí</w:t>
      </w:r>
      <w:r w:rsidR="001E4BAA">
        <w:rPr>
          <w:rFonts w:ascii="Arial" w:hAnsi="Arial" w:cs="Arial"/>
          <w:b/>
          <w:sz w:val="22"/>
          <w:szCs w:val="22"/>
        </w:rPr>
        <w:t xml:space="preserve">, </w:t>
      </w:r>
      <w:r w:rsidR="001E4BAA" w:rsidRPr="001E4BAA">
        <w:rPr>
          <w:rFonts w:ascii="Arial" w:hAnsi="Arial" w:cs="Arial"/>
          <w:b/>
          <w:sz w:val="22"/>
          <w:szCs w:val="22"/>
        </w:rPr>
        <w:t>koalic</w:t>
      </w:r>
      <w:r w:rsidR="001E4BAA">
        <w:rPr>
          <w:rFonts w:ascii="Arial" w:hAnsi="Arial" w:cs="Arial"/>
          <w:b/>
          <w:sz w:val="22"/>
          <w:szCs w:val="22"/>
        </w:rPr>
        <w:t>i nebo jako nezávislý kandidát</w:t>
      </w:r>
      <w:r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530A69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530A69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4106098D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 volby do </w:t>
      </w:r>
      <w:r w:rsidR="00150DAE" w:rsidRPr="00150DAE">
        <w:rPr>
          <w:rFonts w:ascii="Arial" w:hAnsi="Arial" w:cs="Arial"/>
          <w:b/>
          <w:sz w:val="22"/>
          <w:szCs w:val="22"/>
        </w:rPr>
        <w:t>Senátu vyhlášené na dny 9. a 10. října 2026 (a v případě 2. kola na dny 16.</w:t>
      </w:r>
      <w:r w:rsidR="009333F7">
        <w:rPr>
          <w:rFonts w:ascii="Arial" w:hAnsi="Arial" w:cs="Arial"/>
          <w:b/>
          <w:sz w:val="22"/>
          <w:szCs w:val="22"/>
        </w:rPr>
        <w:t> </w:t>
      </w:r>
      <w:r w:rsidR="00150DAE" w:rsidRPr="00150DAE">
        <w:rPr>
          <w:rFonts w:ascii="Arial" w:hAnsi="Arial" w:cs="Arial"/>
          <w:b/>
          <w:sz w:val="22"/>
          <w:szCs w:val="22"/>
        </w:rPr>
        <w:t>a</w:t>
      </w:r>
      <w:r w:rsidR="009333F7">
        <w:rPr>
          <w:rFonts w:ascii="Arial" w:hAnsi="Arial" w:cs="Arial"/>
          <w:b/>
          <w:sz w:val="22"/>
          <w:szCs w:val="22"/>
        </w:rPr>
        <w:t> </w:t>
      </w:r>
      <w:r w:rsidR="00150DAE" w:rsidRPr="00150DAE">
        <w:rPr>
          <w:rFonts w:ascii="Arial" w:hAnsi="Arial" w:cs="Arial"/>
          <w:b/>
          <w:sz w:val="22"/>
          <w:szCs w:val="22"/>
        </w:rPr>
        <w:t>17. října 2026</w:t>
      </w:r>
      <w:r w:rsidR="00150DAE">
        <w:rPr>
          <w:rFonts w:ascii="Arial" w:hAnsi="Arial" w:cs="Arial"/>
          <w:b/>
          <w:sz w:val="22"/>
          <w:szCs w:val="22"/>
        </w:rPr>
        <w:t>)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7037">
        <w:trPr>
          <w:trHeight w:val="1063"/>
        </w:trPr>
        <w:tc>
          <w:tcPr>
            <w:tcW w:w="3369" w:type="dxa"/>
            <w:vAlign w:val="bottom"/>
          </w:tcPr>
          <w:p w14:paraId="1046957C" w14:textId="74573A25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06C1F805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56464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C5680F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5680F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C5680F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7B4A" w14:textId="77777777" w:rsidR="007E4BAC" w:rsidRDefault="007E4BAC" w:rsidP="00533A7A">
      <w:r>
        <w:separator/>
      </w:r>
    </w:p>
  </w:endnote>
  <w:endnote w:type="continuationSeparator" w:id="0">
    <w:p w14:paraId="4FB85934" w14:textId="77777777" w:rsidR="007E4BAC" w:rsidRDefault="007E4BAC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571D" w14:textId="77777777" w:rsidR="007E4BAC" w:rsidRDefault="007E4BAC" w:rsidP="00533A7A">
      <w:r>
        <w:separator/>
      </w:r>
    </w:p>
  </w:footnote>
  <w:footnote w:type="continuationSeparator" w:id="0">
    <w:p w14:paraId="4052F0F7" w14:textId="77777777" w:rsidR="007E4BAC" w:rsidRDefault="007E4BAC" w:rsidP="00533A7A">
      <w:r>
        <w:continuationSeparator/>
      </w:r>
    </w:p>
  </w:footnote>
  <w:footnote w:id="1">
    <w:p w14:paraId="1333FD7A" w14:textId="2A51ED39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>ČR,</w:t>
      </w:r>
    </w:p>
    <w:p w14:paraId="4C8FDDAD" w14:textId="5E0FC582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0F1D3EF7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65076">
        <w:t>Politická strana, politické hnutí, koalice a nezávislý kandidát</w:t>
      </w:r>
      <w:r w:rsidR="00EA666E">
        <w:t xml:space="preserve"> </w:t>
      </w:r>
      <w:r w:rsidR="009C5E56">
        <w:t>může</w:t>
      </w:r>
      <w:r w:rsidR="00EA666E" w:rsidRPr="000615F7">
        <w:t xml:space="preserve"> </w:t>
      </w:r>
      <w:r w:rsidR="00EA666E">
        <w:t>delegovat 1 člena a 1 náhradníka do každého okrsku v obci</w:t>
      </w:r>
      <w:r w:rsidR="00EA666E" w:rsidRPr="00EA666E">
        <w:t xml:space="preserve"> </w:t>
      </w:r>
      <w:r w:rsidR="00EA666E">
        <w:t xml:space="preserve">náležící do volebního obvodu, kde </w:t>
      </w:r>
      <w:r w:rsidR="00B36E4B">
        <w:t xml:space="preserve">tato </w:t>
      </w:r>
      <w:r w:rsidR="00EA666E">
        <w:t>volební strana kandiduje.</w:t>
      </w:r>
      <w:r>
        <w:t xml:space="preserve"> </w:t>
      </w:r>
      <w:r w:rsidR="00F4312D">
        <w:t>J</w:t>
      </w:r>
      <w:r>
        <w:t>e-li v obci více okrsků, lze delegaci spojit a uvést všechny delegované členy (náhradníky) na jednom seznamu.</w:t>
      </w:r>
      <w:r w:rsidR="00C5680F">
        <w:t xml:space="preserve"> Pro takový případ si část „Údaje o delegované osobě“ nakopírujte několikrát za sebou.</w:t>
      </w:r>
    </w:p>
  </w:footnote>
  <w:footnote w:id="3">
    <w:p w14:paraId="114745F2" w14:textId="7876E9B6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 xml:space="preserve">Pokud na daném území probíhají též volby do </w:t>
      </w:r>
      <w:r w:rsidR="00150DAE">
        <w:rPr>
          <w:rFonts w:cs="Arial"/>
        </w:rPr>
        <w:t>zastupitelstev obcí</w:t>
      </w:r>
      <w:r w:rsidR="005532D8" w:rsidRPr="008E7456">
        <w:rPr>
          <w:rFonts w:cs="Arial"/>
        </w:rPr>
        <w:t>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voleb.</w:t>
      </w:r>
      <w:r w:rsidR="00150DAE">
        <w:rPr>
          <w:rFonts w:cs="Arial"/>
        </w:rPr>
        <w:t xml:space="preserve"> </w:t>
      </w:r>
      <w:r w:rsidR="00150DAE" w:rsidRPr="008E7456">
        <w:rPr>
          <w:rFonts w:cs="Arial"/>
        </w:rPr>
        <w:t xml:space="preserve">2. kolo voleb do Senátu se zpravidla koná </w:t>
      </w:r>
      <w:r w:rsidR="00150DAE">
        <w:rPr>
          <w:rFonts w:cs="Arial"/>
        </w:rPr>
        <w:t>za</w:t>
      </w:r>
      <w:r w:rsidR="00150DAE" w:rsidRPr="008E7456">
        <w:rPr>
          <w:rFonts w:cs="Arial"/>
        </w:rPr>
        <w:t xml:space="preserve"> týden po</w:t>
      </w:r>
      <w:r w:rsidR="00150DAE">
        <w:rPr>
          <w:rFonts w:cs="Arial"/>
        </w:rPr>
        <w:t> </w:t>
      </w:r>
      <w:r w:rsidR="00150DAE" w:rsidRPr="008E7456">
        <w:rPr>
          <w:rFonts w:cs="Arial"/>
        </w:rPr>
        <w:t>konání 1. kola</w:t>
      </w:r>
      <w:r w:rsidR="00150DAE">
        <w:rPr>
          <w:rFonts w:cs="Arial"/>
        </w:rPr>
        <w:t>, tj.</w:t>
      </w:r>
      <w:r w:rsidR="003240ED">
        <w:rPr>
          <w:rFonts w:cs="Arial"/>
        </w:rPr>
        <w:t> </w:t>
      </w:r>
      <w:r w:rsidR="00150DAE">
        <w:rPr>
          <w:rFonts w:cs="Arial"/>
        </w:rPr>
        <w:t>16.</w:t>
      </w:r>
      <w:r w:rsidR="003240ED">
        <w:rPr>
          <w:rFonts w:cs="Arial"/>
        </w:rPr>
        <w:t> </w:t>
      </w:r>
      <w:r w:rsidR="00150DAE">
        <w:rPr>
          <w:rFonts w:cs="Arial"/>
        </w:rPr>
        <w:t xml:space="preserve">a 17. </w:t>
      </w:r>
      <w:r w:rsidR="00150DAE" w:rsidRPr="008E7456">
        <w:rPr>
          <w:rFonts w:cs="Arial"/>
        </w:rPr>
        <w:t>října 2026.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56097783" w:rsidR="00AF7775" w:rsidRDefault="00FA4D2F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 xml:space="preserve">zmocněnec </w:t>
      </w:r>
      <w:r w:rsidRPr="002314C4">
        <w:rPr>
          <w:rFonts w:cs="Arial"/>
        </w:rPr>
        <w:t>politick</w:t>
      </w:r>
      <w:r>
        <w:rPr>
          <w:rFonts w:cs="Arial"/>
        </w:rPr>
        <w:t>é</w:t>
      </w:r>
      <w:r w:rsidRPr="002314C4">
        <w:rPr>
          <w:rFonts w:cs="Arial"/>
        </w:rPr>
        <w:t xml:space="preserve"> stran</w:t>
      </w:r>
      <w:r>
        <w:rPr>
          <w:rFonts w:cs="Arial"/>
        </w:rPr>
        <w:t>y</w:t>
      </w:r>
      <w:r w:rsidRPr="002314C4">
        <w:rPr>
          <w:rFonts w:cs="Arial"/>
        </w:rPr>
        <w:t>, politické</w:t>
      </w:r>
      <w:r>
        <w:rPr>
          <w:rFonts w:cs="Arial"/>
        </w:rPr>
        <w:t>ho</w:t>
      </w:r>
      <w:r w:rsidRPr="002314C4">
        <w:rPr>
          <w:rFonts w:cs="Arial"/>
        </w:rPr>
        <w:t xml:space="preserve"> hnutí</w:t>
      </w:r>
      <w:r>
        <w:rPr>
          <w:rFonts w:cs="Arial"/>
        </w:rPr>
        <w:t xml:space="preserve"> nebo</w:t>
      </w:r>
      <w:r w:rsidRPr="002314C4">
        <w:rPr>
          <w:rFonts w:cs="Arial"/>
        </w:rPr>
        <w:t xml:space="preserve"> koalice</w:t>
      </w:r>
      <w:r w:rsidR="00F938DD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7C69E681" w:rsidR="00D575CD" w:rsidRPr="002314C4" w:rsidRDefault="00211E75" w:rsidP="002314C4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 xml:space="preserve">pověřená zmocněncem </w:t>
      </w:r>
      <w:r w:rsidR="002314C4" w:rsidRPr="002314C4">
        <w:rPr>
          <w:rFonts w:cs="Arial"/>
        </w:rPr>
        <w:t>politick</w:t>
      </w:r>
      <w:r w:rsidR="002314C4">
        <w:rPr>
          <w:rFonts w:cs="Arial"/>
        </w:rPr>
        <w:t>é</w:t>
      </w:r>
      <w:r w:rsidR="002314C4" w:rsidRPr="002314C4">
        <w:rPr>
          <w:rFonts w:cs="Arial"/>
        </w:rPr>
        <w:t xml:space="preserve"> stran</w:t>
      </w:r>
      <w:r w:rsidR="002314C4">
        <w:rPr>
          <w:rFonts w:cs="Arial"/>
        </w:rPr>
        <w:t>y</w:t>
      </w:r>
      <w:r w:rsidR="002314C4" w:rsidRPr="002314C4">
        <w:rPr>
          <w:rFonts w:cs="Arial"/>
        </w:rPr>
        <w:t>, politické</w:t>
      </w:r>
      <w:r w:rsidR="002314C4">
        <w:rPr>
          <w:rFonts w:cs="Arial"/>
        </w:rPr>
        <w:t>ho</w:t>
      </w:r>
      <w:r w:rsidR="002314C4" w:rsidRPr="002314C4">
        <w:rPr>
          <w:rFonts w:cs="Arial"/>
        </w:rPr>
        <w:t xml:space="preserve"> hnutí</w:t>
      </w:r>
      <w:r w:rsidR="002314C4">
        <w:rPr>
          <w:rFonts w:cs="Arial"/>
        </w:rPr>
        <w:t xml:space="preserve"> nebo</w:t>
      </w:r>
      <w:r w:rsidR="002314C4" w:rsidRPr="002314C4">
        <w:rPr>
          <w:rFonts w:cs="Arial"/>
        </w:rPr>
        <w:t xml:space="preserve"> koalice</w:t>
      </w:r>
      <w:r w:rsidR="002314C4">
        <w:rPr>
          <w:rFonts w:cs="Arial"/>
        </w:rPr>
        <w:t xml:space="preserve"> </w:t>
      </w:r>
      <w:r w:rsidRPr="002314C4">
        <w:rPr>
          <w:rFonts w:cs="Arial"/>
        </w:rPr>
        <w:t>k tomuto úkonu, která k</w:t>
      </w:r>
      <w:r w:rsidR="0053706F" w:rsidRPr="002314C4">
        <w:rPr>
          <w:rFonts w:cs="Arial"/>
        </w:rPr>
        <w:t xml:space="preserve"> </w:t>
      </w:r>
      <w:r w:rsidRPr="002314C4">
        <w:rPr>
          <w:rFonts w:cs="Arial"/>
        </w:rPr>
        <w:t>seznamu delegovaných</w:t>
      </w:r>
      <w:r w:rsidR="00901249" w:rsidRPr="002314C4">
        <w:rPr>
          <w:rFonts w:cs="Arial"/>
        </w:rPr>
        <w:t xml:space="preserve"> </w:t>
      </w:r>
      <w:r w:rsidR="007F3C85" w:rsidRPr="002314C4">
        <w:rPr>
          <w:rFonts w:cs="Arial"/>
        </w:rPr>
        <w:t>osob</w:t>
      </w:r>
      <w:r w:rsidRPr="002314C4">
        <w:rPr>
          <w:rFonts w:cs="Arial"/>
        </w:rPr>
        <w:t xml:space="preserve"> přiloží</w:t>
      </w:r>
      <w:r w:rsidRPr="00211E75">
        <w:t xml:space="preserve"> </w:t>
      </w:r>
      <w:r w:rsidRPr="002314C4">
        <w:rPr>
          <w:rFonts w:cs="Arial"/>
        </w:rPr>
        <w:t xml:space="preserve">kopii </w:t>
      </w:r>
      <w:r w:rsidR="00AF7775" w:rsidRPr="002314C4">
        <w:rPr>
          <w:rFonts w:cs="Arial"/>
        </w:rPr>
        <w:t xml:space="preserve">tohoto </w:t>
      </w:r>
      <w:r w:rsidRPr="002314C4">
        <w:rPr>
          <w:rFonts w:cs="Arial"/>
        </w:rPr>
        <w:t>pověření</w:t>
      </w:r>
      <w:r w:rsidR="009C399B" w:rsidRPr="002314C4">
        <w:rPr>
          <w:rFonts w:cs="Arial"/>
        </w:rPr>
        <w:t>.</w:t>
      </w:r>
      <w:r w:rsidR="00072E71" w:rsidRPr="002314C4">
        <w:rPr>
          <w:rFonts w:cs="Arial"/>
        </w:rPr>
        <w:t xml:space="preserve"> </w:t>
      </w:r>
      <w:r w:rsidR="009333F7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291A"/>
    <w:rsid w:val="00072E71"/>
    <w:rsid w:val="00077058"/>
    <w:rsid w:val="00097D23"/>
    <w:rsid w:val="000B35E6"/>
    <w:rsid w:val="000C1AD9"/>
    <w:rsid w:val="000D0E10"/>
    <w:rsid w:val="000E42C1"/>
    <w:rsid w:val="001132F2"/>
    <w:rsid w:val="0012517D"/>
    <w:rsid w:val="001327C2"/>
    <w:rsid w:val="00150DAE"/>
    <w:rsid w:val="0016278C"/>
    <w:rsid w:val="00181279"/>
    <w:rsid w:val="00184C53"/>
    <w:rsid w:val="001A1867"/>
    <w:rsid w:val="001A6208"/>
    <w:rsid w:val="001B6DCA"/>
    <w:rsid w:val="001C643E"/>
    <w:rsid w:val="001C6806"/>
    <w:rsid w:val="001E4BAA"/>
    <w:rsid w:val="001F7016"/>
    <w:rsid w:val="002118B8"/>
    <w:rsid w:val="00211E75"/>
    <w:rsid w:val="0021680B"/>
    <w:rsid w:val="00223706"/>
    <w:rsid w:val="00230A4E"/>
    <w:rsid w:val="002314C4"/>
    <w:rsid w:val="00231C3C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4BE2"/>
    <w:rsid w:val="002D5956"/>
    <w:rsid w:val="002E0039"/>
    <w:rsid w:val="002F286D"/>
    <w:rsid w:val="00304356"/>
    <w:rsid w:val="00322743"/>
    <w:rsid w:val="003240ED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11E1D"/>
    <w:rsid w:val="00413C09"/>
    <w:rsid w:val="00425288"/>
    <w:rsid w:val="004257A2"/>
    <w:rsid w:val="00451304"/>
    <w:rsid w:val="00457985"/>
    <w:rsid w:val="004626C4"/>
    <w:rsid w:val="00472647"/>
    <w:rsid w:val="00477BF4"/>
    <w:rsid w:val="004811DC"/>
    <w:rsid w:val="004A7F78"/>
    <w:rsid w:val="004B3EF7"/>
    <w:rsid w:val="004E64F8"/>
    <w:rsid w:val="004E68CF"/>
    <w:rsid w:val="004F5556"/>
    <w:rsid w:val="0051117A"/>
    <w:rsid w:val="00515247"/>
    <w:rsid w:val="00517010"/>
    <w:rsid w:val="00525C85"/>
    <w:rsid w:val="00530A69"/>
    <w:rsid w:val="00531969"/>
    <w:rsid w:val="005327AA"/>
    <w:rsid w:val="00533A7A"/>
    <w:rsid w:val="0053706F"/>
    <w:rsid w:val="00541707"/>
    <w:rsid w:val="0054368E"/>
    <w:rsid w:val="005532D8"/>
    <w:rsid w:val="0055383F"/>
    <w:rsid w:val="00556625"/>
    <w:rsid w:val="00570B57"/>
    <w:rsid w:val="0057153C"/>
    <w:rsid w:val="00583E95"/>
    <w:rsid w:val="00592B78"/>
    <w:rsid w:val="005B0C01"/>
    <w:rsid w:val="005D3B4D"/>
    <w:rsid w:val="005E17FA"/>
    <w:rsid w:val="005E6E81"/>
    <w:rsid w:val="005F0F3F"/>
    <w:rsid w:val="006312A2"/>
    <w:rsid w:val="00635433"/>
    <w:rsid w:val="00641EA8"/>
    <w:rsid w:val="006429C8"/>
    <w:rsid w:val="0068073E"/>
    <w:rsid w:val="00694A47"/>
    <w:rsid w:val="00694E01"/>
    <w:rsid w:val="006A4AA5"/>
    <w:rsid w:val="006A5A3A"/>
    <w:rsid w:val="006A7DFE"/>
    <w:rsid w:val="006B2006"/>
    <w:rsid w:val="006C4DA7"/>
    <w:rsid w:val="006D3311"/>
    <w:rsid w:val="006E7F1C"/>
    <w:rsid w:val="006F7037"/>
    <w:rsid w:val="00701CB2"/>
    <w:rsid w:val="00704716"/>
    <w:rsid w:val="00711800"/>
    <w:rsid w:val="00722EA1"/>
    <w:rsid w:val="00730B6D"/>
    <w:rsid w:val="007353C9"/>
    <w:rsid w:val="0074063F"/>
    <w:rsid w:val="00743CC8"/>
    <w:rsid w:val="00763BC2"/>
    <w:rsid w:val="00790C19"/>
    <w:rsid w:val="00792E46"/>
    <w:rsid w:val="007B7E04"/>
    <w:rsid w:val="007E1BFE"/>
    <w:rsid w:val="007E4BAC"/>
    <w:rsid w:val="007F3C85"/>
    <w:rsid w:val="00833802"/>
    <w:rsid w:val="008447B3"/>
    <w:rsid w:val="00850462"/>
    <w:rsid w:val="00852D28"/>
    <w:rsid w:val="00856464"/>
    <w:rsid w:val="00866556"/>
    <w:rsid w:val="008703C3"/>
    <w:rsid w:val="00874FC5"/>
    <w:rsid w:val="008A25A7"/>
    <w:rsid w:val="008A4DBA"/>
    <w:rsid w:val="008D1886"/>
    <w:rsid w:val="008E7456"/>
    <w:rsid w:val="008F5E15"/>
    <w:rsid w:val="00901249"/>
    <w:rsid w:val="009134B0"/>
    <w:rsid w:val="009333F7"/>
    <w:rsid w:val="0093781F"/>
    <w:rsid w:val="00945D1E"/>
    <w:rsid w:val="009461D4"/>
    <w:rsid w:val="00956DCC"/>
    <w:rsid w:val="00961824"/>
    <w:rsid w:val="00966594"/>
    <w:rsid w:val="009707FA"/>
    <w:rsid w:val="00985AB0"/>
    <w:rsid w:val="00992BC3"/>
    <w:rsid w:val="009C185F"/>
    <w:rsid w:val="009C399B"/>
    <w:rsid w:val="009C5E56"/>
    <w:rsid w:val="009F1AF9"/>
    <w:rsid w:val="009F2E08"/>
    <w:rsid w:val="00A02B48"/>
    <w:rsid w:val="00A053FF"/>
    <w:rsid w:val="00A15D7D"/>
    <w:rsid w:val="00A21A6F"/>
    <w:rsid w:val="00A25612"/>
    <w:rsid w:val="00A34B49"/>
    <w:rsid w:val="00A55FD8"/>
    <w:rsid w:val="00A66417"/>
    <w:rsid w:val="00A7445C"/>
    <w:rsid w:val="00AC23EE"/>
    <w:rsid w:val="00AC2699"/>
    <w:rsid w:val="00AF7775"/>
    <w:rsid w:val="00B13C13"/>
    <w:rsid w:val="00B14303"/>
    <w:rsid w:val="00B26EE2"/>
    <w:rsid w:val="00B32773"/>
    <w:rsid w:val="00B364A5"/>
    <w:rsid w:val="00B36E4B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BF6EB9"/>
    <w:rsid w:val="00C002D5"/>
    <w:rsid w:val="00C002E0"/>
    <w:rsid w:val="00C032B9"/>
    <w:rsid w:val="00C14409"/>
    <w:rsid w:val="00C5680F"/>
    <w:rsid w:val="00C64773"/>
    <w:rsid w:val="00C84E07"/>
    <w:rsid w:val="00C87319"/>
    <w:rsid w:val="00C97DD7"/>
    <w:rsid w:val="00CA269A"/>
    <w:rsid w:val="00CE4A1D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7606"/>
    <w:rsid w:val="00DC759C"/>
    <w:rsid w:val="00DD3439"/>
    <w:rsid w:val="00DE6179"/>
    <w:rsid w:val="00DF5F90"/>
    <w:rsid w:val="00E06294"/>
    <w:rsid w:val="00E31F22"/>
    <w:rsid w:val="00E4334C"/>
    <w:rsid w:val="00E44D77"/>
    <w:rsid w:val="00E55234"/>
    <w:rsid w:val="00E76314"/>
    <w:rsid w:val="00E9004F"/>
    <w:rsid w:val="00EA666E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312D"/>
    <w:rsid w:val="00F47478"/>
    <w:rsid w:val="00F55ADA"/>
    <w:rsid w:val="00F65076"/>
    <w:rsid w:val="00F76491"/>
    <w:rsid w:val="00F773BB"/>
    <w:rsid w:val="00F77473"/>
    <w:rsid w:val="00F84279"/>
    <w:rsid w:val="00F938DD"/>
    <w:rsid w:val="00F947FA"/>
    <w:rsid w:val="00FA4CF3"/>
    <w:rsid w:val="00FA4D2F"/>
    <w:rsid w:val="00FB3720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matrika</cp:lastModifiedBy>
  <cp:revision>2</cp:revision>
  <cp:lastPrinted>2022-08-23T07:04:00Z</cp:lastPrinted>
  <dcterms:created xsi:type="dcterms:W3CDTF">2026-09-01T08:59:00Z</dcterms:created>
  <dcterms:modified xsi:type="dcterms:W3CDTF">2026-09-01T08:59:00Z</dcterms:modified>
</cp:coreProperties>
</file>